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D43197" w:rsidRDefault="008D0AF2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ЖДИТЕ В АПРЕЛЕ</w:t>
      </w:r>
      <w:r w:rsidR="002A2DBB" w:rsidRPr="007E3389">
        <w:rPr>
          <w:rFonts w:ascii="Arial" w:hAnsi="Arial" w:cs="Arial"/>
          <w:b/>
          <w:sz w:val="48"/>
        </w:rPr>
        <w:t>:</w:t>
      </w:r>
      <w:r w:rsidR="002A2DBB">
        <w:rPr>
          <w:rFonts w:ascii="Arial" w:hAnsi="Arial" w:cs="Arial"/>
          <w:b/>
          <w:sz w:val="48"/>
        </w:rPr>
        <w:t xml:space="preserve"> ВРЕМЯ,</w:t>
      </w:r>
      <w:r w:rsidR="003A1848">
        <w:rPr>
          <w:rFonts w:ascii="Arial" w:hAnsi="Arial" w:cs="Arial"/>
          <w:b/>
          <w:sz w:val="48"/>
        </w:rPr>
        <w:t xml:space="preserve"> ФОРМАТ И </w:t>
      </w:r>
      <w:r w:rsidR="00713B01">
        <w:rPr>
          <w:rFonts w:ascii="Arial" w:hAnsi="Arial" w:cs="Arial"/>
          <w:b/>
          <w:sz w:val="48"/>
        </w:rPr>
        <w:t>«ФИШКИ»</w:t>
      </w:r>
      <w:r w:rsidR="003A1848">
        <w:rPr>
          <w:rFonts w:ascii="Arial" w:hAnsi="Arial" w:cs="Arial"/>
          <w:b/>
          <w:sz w:val="48"/>
        </w:rPr>
        <w:t xml:space="preserve"> БУДУЩЕЙ ПЕРЕПИСИ</w:t>
      </w:r>
      <w:r w:rsidR="00713B01">
        <w:rPr>
          <w:rFonts w:ascii="Arial" w:hAnsi="Arial" w:cs="Arial"/>
          <w:b/>
          <w:sz w:val="48"/>
        </w:rPr>
        <w:t xml:space="preserve"> </w:t>
      </w:r>
    </w:p>
    <w:p w:rsidR="00A8199E" w:rsidRDefault="00A8199E" w:rsidP="00A8199E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Еще 60 лет назад на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селение Земл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составляло 3 </w:t>
      </w:r>
      <w:proofErr w:type="gramStart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1C70B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А 11 июля 1987 года родился уже 5-миллиардный житель</w:t>
      </w:r>
      <w:r w:rsidR="0007736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. По инициативе ООН в этот день отмечается Всемирный день народонаселения. К настоящему моменту население</w:t>
      </w:r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планеты достигло 7,8 </w:t>
      </w:r>
      <w:proofErr w:type="gramStart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>млрд</w:t>
      </w:r>
      <w:proofErr w:type="gramEnd"/>
      <w:r w:rsidR="002F1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человек</w:t>
      </w:r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А сколько человек живет в России? Каков национальный состав населения страны, его структура по полу, возрасту, состоянию в браке? Ответы на эти и другие вопросы даст Всероссийская перепись населения. Рассказываем, когда она пройдет, почему ее новый формат перевернет представление о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статистике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>какие</w:t>
      </w:r>
      <w:proofErr w:type="gramEnd"/>
      <w:r w:rsidRPr="00A819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«фишки» заинтересуют россиян.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 2020 году переписи планировали провести 50 государств мира общей численностью населения 3 миллиарда человек. Но пандемия смешала планы статистиков. Из-за эпидемиологической с</w:t>
      </w:r>
      <w:r w:rsidR="00C40E83">
        <w:rPr>
          <w:rFonts w:ascii="Arial" w:hAnsi="Arial" w:cs="Arial"/>
          <w:color w:val="525252" w:themeColor="accent3" w:themeShade="80"/>
          <w:sz w:val="24"/>
          <w:szCs w:val="24"/>
        </w:rPr>
        <w:t xml:space="preserve">итуации власти ряда стран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объявили об изменении сроков проведения переписей.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В связи с общими ограничительными мерами Росстат предложил перенести сроки ранее запланированной на октябрь 2020 года Всероссийской переписи населения. 27 июня этого года председатель правительства России Михаил 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Мишустин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подписал постановление о переносе переписи на апрель 2021 года. Благодаря переносу переписи на полгода помехи в периодичности главного статистического события десятилетия будут сведены к минимуму. Ведь только всеобщие, проведенные с четкой периодичностью и по единой методологии переписи населения позволяют получать сравнительные данные и прослеживать </w:t>
      </w:r>
      <w:r w:rsidR="00077368">
        <w:rPr>
          <w:rFonts w:ascii="Arial" w:hAnsi="Arial" w:cs="Arial"/>
          <w:color w:val="525252" w:themeColor="accent3" w:themeShade="80"/>
          <w:sz w:val="24"/>
          <w:szCs w:val="24"/>
        </w:rPr>
        <w:t xml:space="preserve">демографические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тенденции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Итак, предстоящая Всероссийская перепись населения пройдет с 1 по 30 апреля 2021 года. Она затронет все регионы страны, даже самые маленькие и отдаленные населенные пункты. Так, перепись населения на труднодоступных территориях пройдет с 1 октября 2020 года по 30 июня 2021 года.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</w:t>
      </w:r>
      <w:r w:rsidRPr="00077368">
        <w:rPr>
          <w:rFonts w:ascii="Arial" w:hAnsi="Arial" w:cs="Arial"/>
          <w:color w:val="525252" w:themeColor="accent3" w:themeShade="80"/>
          <w:sz w:val="24"/>
          <w:szCs w:val="24"/>
        </w:rPr>
        <w:t>технологиями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, обеспечивающими безопасность хранения данных. Применение электронных устройств позволит уменьшить число ошибок и </w:t>
      </w:r>
      <w:r w:rsidR="00FE5BD1">
        <w:rPr>
          <w:rFonts w:ascii="Arial" w:hAnsi="Arial" w:cs="Arial"/>
          <w:color w:val="525252" w:themeColor="accent3" w:themeShade="80"/>
          <w:sz w:val="24"/>
          <w:szCs w:val="24"/>
        </w:rPr>
        <w:t>ускорить</w:t>
      </w:r>
      <w:bookmarkStart w:id="0" w:name="_GoBack"/>
      <w:bookmarkEnd w:id="0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обработку информации. На предприятиях в Москве и Ивановской 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области уже стартовало производство 360 тысяч планшетов для переписи. Первая партия планшетов поступит статистикам уже в сентябре для переписи населения на труднодоступных территориях.</w:t>
      </w:r>
    </w:p>
    <w:p w:rsidR="00A8199E" w:rsidRP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новым </w:t>
      </w:r>
      <w:r w:rsidR="00F456CF">
        <w:rPr>
          <w:rFonts w:ascii="Arial" w:hAnsi="Arial" w:cs="Arial"/>
          <w:color w:val="525252" w:themeColor="accent3" w:themeShade="80"/>
          <w:sz w:val="24"/>
          <w:szCs w:val="24"/>
        </w:rPr>
        <w:t>технологиям перепись из рутинного</w:t>
      </w: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мероприятия превратится </w:t>
      </w:r>
      <w:proofErr w:type="gram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proofErr w:type="gram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 xml:space="preserve"> увлекательную онлайн-игру.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» можно заполнить самостоятельно в любое удобное время. Интернет-перепись станет настоящей «фишкой» будущей переписи.</w:t>
      </w:r>
    </w:p>
    <w:p w:rsidR="00A8199E" w:rsidRDefault="00A8199E" w:rsidP="00A819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color w:val="525252" w:themeColor="accent3" w:themeShade="80"/>
          <w:sz w:val="24"/>
          <w:szCs w:val="24"/>
        </w:rPr>
        <w:t>Предварительные итоги будущей Всероссийской переписи населения подведут в октябре 2021 года. Окончательные итоги будут официально опубликованы в IV квартале 2022 года.</w:t>
      </w:r>
    </w:p>
    <w:p w:rsidR="005304F0" w:rsidRDefault="005304F0" w:rsidP="007E338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A8199E" w:rsidRDefault="00A8199E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7D6579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E096C" w:rsidRPr="0002467F" w:rsidRDefault="00CD0A8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CD0A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CD0A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D0A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D0A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862FAB" w:rsidRDefault="00CD0A8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2" w:history="1">
        <w:r w:rsidR="004E096C" w:rsidRPr="00862FAB">
          <w:rPr>
            <w:rStyle w:val="a9"/>
            <w:rFonts w:ascii="Arial" w:hAnsi="Arial" w:cs="Arial"/>
            <w:sz w:val="24"/>
            <w:lang w:val="en-US"/>
          </w:rPr>
          <w:t>https://www.instagram.com/strana2020</w:t>
        </w:r>
      </w:hyperlink>
      <w:r w:rsidR="004E096C" w:rsidRPr="00862FAB">
        <w:rPr>
          <w:rFonts w:ascii="Arial" w:hAnsi="Arial" w:cs="Arial"/>
          <w:color w:val="595959"/>
          <w:sz w:val="24"/>
          <w:lang w:val="en-US"/>
        </w:rPr>
        <w:t xml:space="preserve"> </w:t>
      </w:r>
    </w:p>
    <w:p w:rsidR="00860AEC" w:rsidRPr="00862FAB" w:rsidRDefault="00CD0A8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3" w:history="1">
        <w:r w:rsidR="00942621" w:rsidRPr="00862FAB">
          <w:rPr>
            <w:rStyle w:val="a9"/>
            <w:rFonts w:ascii="Arial" w:hAnsi="Arial" w:cs="Arial"/>
            <w:sz w:val="24"/>
            <w:lang w:val="en-US"/>
          </w:rPr>
          <w:t>youtube.com</w:t>
        </w:r>
      </w:hyperlink>
    </w:p>
    <w:p w:rsidR="00E55132" w:rsidRPr="00862FAB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</w:p>
    <w:sectPr w:rsidR="00E55132" w:rsidRPr="00862FAB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8D" w:rsidRDefault="00B9748D" w:rsidP="00A02726">
      <w:pPr>
        <w:spacing w:after="0" w:line="240" w:lineRule="auto"/>
      </w:pPr>
      <w:r>
        <w:separator/>
      </w:r>
    </w:p>
  </w:endnote>
  <w:endnote w:type="continuationSeparator" w:id="0">
    <w:p w:rsidR="00B9748D" w:rsidRDefault="00B9748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D0A89">
          <w:fldChar w:fldCharType="begin"/>
        </w:r>
        <w:r>
          <w:instrText>PAGE   \* MERGEFORMAT</w:instrText>
        </w:r>
        <w:r w:rsidR="00CD0A89">
          <w:fldChar w:fldCharType="separate"/>
        </w:r>
        <w:r w:rsidR="00862FAB">
          <w:rPr>
            <w:noProof/>
          </w:rPr>
          <w:t>2</w:t>
        </w:r>
        <w:r w:rsidR="00CD0A89">
          <w:fldChar w:fldCharType="end"/>
        </w:r>
      </w:p>
    </w:sdtContent>
  </w:sdt>
  <w:p w:rsidR="00713B01" w:rsidRDefault="00713B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8D" w:rsidRDefault="00B9748D" w:rsidP="00A02726">
      <w:pPr>
        <w:spacing w:after="0" w:line="240" w:lineRule="auto"/>
      </w:pPr>
      <w:r>
        <w:separator/>
      </w:r>
    </w:p>
  </w:footnote>
  <w:footnote w:type="continuationSeparator" w:id="0">
    <w:p w:rsidR="00B9748D" w:rsidRDefault="00B9748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CD0A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A8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01" w:rsidRDefault="00CD0A8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62FAB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9748D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0A89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7CB3-188E-4BED-9EEE-E63B018B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243</cp:revision>
  <cp:lastPrinted>2020-02-13T18:03:00Z</cp:lastPrinted>
  <dcterms:created xsi:type="dcterms:W3CDTF">2020-05-14T15:54:00Z</dcterms:created>
  <dcterms:modified xsi:type="dcterms:W3CDTF">2020-07-13T09:04:00Z</dcterms:modified>
</cp:coreProperties>
</file>